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88" w:rsidRPr="00A76AC7" w:rsidRDefault="00A76AC7">
      <w:pPr>
        <w:rPr>
          <w:rFonts w:ascii="Bahnschrift" w:hAnsi="Bahnschrift"/>
          <w:sz w:val="32"/>
          <w:szCs w:val="32"/>
        </w:rPr>
      </w:pPr>
      <w:r w:rsidRPr="009C0F68">
        <w:rPr>
          <w:rFonts w:ascii="Bahnschrift" w:hAnsi="Bahnschrift"/>
          <w:noProof/>
          <w:sz w:val="36"/>
          <w:szCs w:val="32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0</wp:posOffset>
            </wp:positionV>
            <wp:extent cx="1117600" cy="1085485"/>
            <wp:effectExtent l="0" t="0" r="6350" b="635"/>
            <wp:wrapThrough wrapText="bothSides">
              <wp:wrapPolygon edited="0">
                <wp:start x="0" y="0"/>
                <wp:lineTo x="0" y="21233"/>
                <wp:lineTo x="21355" y="21233"/>
                <wp:lineTo x="2135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8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5FF" w:rsidRPr="009C0F68">
        <w:rPr>
          <w:rFonts w:ascii="Bahnschrift" w:hAnsi="Bahnschrift"/>
          <w:sz w:val="36"/>
          <w:szCs w:val="32"/>
        </w:rPr>
        <w:t>Einladung zum Informationsabend</w:t>
      </w:r>
      <w:r w:rsidRPr="009C0F68">
        <w:rPr>
          <w:rFonts w:ascii="Bahnschrift" w:hAnsi="Bahnschrift"/>
          <w:sz w:val="36"/>
          <w:szCs w:val="32"/>
        </w:rPr>
        <w:tab/>
      </w:r>
      <w:r w:rsidRPr="009C0F68">
        <w:rPr>
          <w:rFonts w:ascii="Bahnschrift" w:hAnsi="Bahnschrift"/>
          <w:sz w:val="36"/>
          <w:szCs w:val="32"/>
        </w:rPr>
        <w:tab/>
      </w:r>
      <w:r w:rsidRPr="009C0F68">
        <w:rPr>
          <w:rFonts w:ascii="Bahnschrift" w:hAnsi="Bahnschrift"/>
          <w:sz w:val="36"/>
          <w:szCs w:val="32"/>
        </w:rPr>
        <w:tab/>
      </w:r>
      <w:r w:rsidRPr="00A76AC7">
        <w:rPr>
          <w:rFonts w:ascii="Bahnschrift" w:hAnsi="Bahnschrift"/>
          <w:sz w:val="32"/>
          <w:szCs w:val="32"/>
        </w:rPr>
        <w:tab/>
      </w:r>
    </w:p>
    <w:p w:rsidR="00F955FF" w:rsidRPr="00A76AC7" w:rsidRDefault="00F955FF">
      <w:pPr>
        <w:rPr>
          <w:rFonts w:ascii="Bahnschrift" w:hAnsi="Bahnschrift"/>
        </w:rPr>
      </w:pPr>
    </w:p>
    <w:p w:rsidR="00F955FF" w:rsidRPr="00A76AC7" w:rsidRDefault="00F955FF">
      <w:pPr>
        <w:rPr>
          <w:rFonts w:ascii="Bahnschrift" w:hAnsi="Bahnschrift"/>
          <w:sz w:val="24"/>
          <w:szCs w:val="24"/>
        </w:rPr>
      </w:pPr>
      <w:r w:rsidRPr="00A76AC7">
        <w:rPr>
          <w:rFonts w:ascii="Bahnschrift" w:hAnsi="Bahnschrift"/>
          <w:sz w:val="24"/>
          <w:szCs w:val="24"/>
        </w:rPr>
        <w:t>Liebe Eltern!</w:t>
      </w:r>
    </w:p>
    <w:p w:rsidR="00F955FF" w:rsidRPr="00A76AC7" w:rsidRDefault="00F955FF">
      <w:pPr>
        <w:rPr>
          <w:rFonts w:ascii="Bahnschrift" w:hAnsi="Bahnschrift"/>
          <w:sz w:val="24"/>
          <w:szCs w:val="24"/>
        </w:rPr>
      </w:pPr>
      <w:r w:rsidRPr="00A76AC7">
        <w:rPr>
          <w:rFonts w:ascii="Bahnschrift" w:hAnsi="Bahnschrift"/>
          <w:sz w:val="24"/>
          <w:szCs w:val="24"/>
        </w:rPr>
        <w:t>Im Herbst 202</w:t>
      </w:r>
      <w:r w:rsidR="004C0586" w:rsidRPr="00A76AC7">
        <w:rPr>
          <w:rFonts w:ascii="Bahnschrift" w:hAnsi="Bahnschrift"/>
          <w:sz w:val="24"/>
          <w:szCs w:val="24"/>
        </w:rPr>
        <w:t>4</w:t>
      </w:r>
      <w:r w:rsidRPr="00A76AC7">
        <w:rPr>
          <w:rFonts w:ascii="Bahnschrift" w:hAnsi="Bahnschrift"/>
          <w:sz w:val="24"/>
          <w:szCs w:val="24"/>
        </w:rPr>
        <w:t xml:space="preserve"> haben ihre Kinder die Möglichkeit eine jahrgangsgemischte Klasse zu besuchen. Das heißt Kinder mehrerer Schulstufen lernen in einer Klasse.</w:t>
      </w:r>
    </w:p>
    <w:p w:rsidR="00F955FF" w:rsidRPr="00A76AC7" w:rsidRDefault="00F955FF">
      <w:pPr>
        <w:rPr>
          <w:rFonts w:ascii="Bahnschrift" w:hAnsi="Bahnschrift"/>
          <w:sz w:val="24"/>
          <w:szCs w:val="24"/>
        </w:rPr>
      </w:pPr>
      <w:r w:rsidRPr="00A76AC7">
        <w:rPr>
          <w:rFonts w:ascii="Bahnschrift" w:hAnsi="Bahnschrift"/>
          <w:sz w:val="24"/>
          <w:szCs w:val="24"/>
        </w:rPr>
        <w:t>Es ist uns ein wichtiges Anliegen, dass Kinder Freude an der Arbeit erfahren und lernen, sich selbständig Wissen anzueignen. Durch unterschiedliche Formen des Lernens und Lehrens werden die Kinder zu Selbständigkeit,</w:t>
      </w:r>
      <w:r w:rsidR="00786DF6" w:rsidRPr="00A76AC7">
        <w:rPr>
          <w:rFonts w:ascii="Bahnschrift" w:hAnsi="Bahnschrift"/>
          <w:sz w:val="24"/>
          <w:szCs w:val="24"/>
        </w:rPr>
        <w:t xml:space="preserve"> Konzentration, Zielstrebigkeit</w:t>
      </w:r>
      <w:r w:rsidRPr="00A76AC7">
        <w:rPr>
          <w:rFonts w:ascii="Bahnschrift" w:hAnsi="Bahnschrift"/>
          <w:sz w:val="24"/>
          <w:szCs w:val="24"/>
        </w:rPr>
        <w:t>, Ausdauer und einem rücksichtsvollem Miteinander hingeführt.</w:t>
      </w:r>
    </w:p>
    <w:p w:rsidR="00F955FF" w:rsidRPr="009C0F68" w:rsidRDefault="00F955FF">
      <w:pPr>
        <w:rPr>
          <w:rFonts w:ascii="Bahnschrift" w:hAnsi="Bahnschrift"/>
          <w:sz w:val="24"/>
          <w:szCs w:val="24"/>
          <w:u w:val="single"/>
        </w:rPr>
      </w:pPr>
      <w:r w:rsidRPr="009C0F68">
        <w:rPr>
          <w:rFonts w:ascii="Bahnschrift" w:hAnsi="Bahnschrift"/>
          <w:sz w:val="24"/>
          <w:szCs w:val="24"/>
          <w:u w:val="single"/>
        </w:rPr>
        <w:t>Unterrichtsorganisation:</w:t>
      </w:r>
    </w:p>
    <w:p w:rsidR="00F955FF" w:rsidRPr="00A76AC7" w:rsidRDefault="00F955FF">
      <w:pPr>
        <w:rPr>
          <w:rFonts w:ascii="Bahnschrift" w:hAnsi="Bahnschrift"/>
          <w:sz w:val="24"/>
          <w:szCs w:val="24"/>
        </w:rPr>
      </w:pPr>
      <w:r w:rsidRPr="00A76AC7">
        <w:rPr>
          <w:rFonts w:ascii="Bahnschrift" w:hAnsi="Bahnschrift"/>
          <w:sz w:val="24"/>
          <w:szCs w:val="24"/>
        </w:rPr>
        <w:t>Gelernt wird in Form von Projekten, Freiarbeit und gebunden Unterrichtszeiten.</w:t>
      </w:r>
    </w:p>
    <w:p w:rsidR="00F955FF" w:rsidRPr="009C0F68" w:rsidRDefault="00F955FF">
      <w:pPr>
        <w:rPr>
          <w:rFonts w:ascii="Bahnschrift" w:hAnsi="Bahnschrift"/>
          <w:sz w:val="24"/>
          <w:szCs w:val="24"/>
          <w:u w:val="single"/>
        </w:rPr>
      </w:pPr>
      <w:r w:rsidRPr="009C0F68">
        <w:rPr>
          <w:rFonts w:ascii="Bahnschrift" w:hAnsi="Bahnschrift"/>
          <w:sz w:val="24"/>
          <w:szCs w:val="24"/>
          <w:u w:val="single"/>
        </w:rPr>
        <w:t>Arbeitsprinzipien:</w:t>
      </w:r>
    </w:p>
    <w:p w:rsidR="00F955FF" w:rsidRPr="00A76AC7" w:rsidRDefault="00F955FF" w:rsidP="00F955FF">
      <w:pPr>
        <w:pStyle w:val="Listenabsatz"/>
        <w:numPr>
          <w:ilvl w:val="0"/>
          <w:numId w:val="1"/>
        </w:numPr>
        <w:rPr>
          <w:rFonts w:ascii="Bahnschrift" w:hAnsi="Bahnschrift"/>
          <w:sz w:val="24"/>
          <w:szCs w:val="24"/>
        </w:rPr>
      </w:pPr>
      <w:r w:rsidRPr="00A76AC7">
        <w:rPr>
          <w:rFonts w:ascii="Bahnschrift" w:hAnsi="Bahnschrift"/>
          <w:sz w:val="24"/>
          <w:szCs w:val="24"/>
        </w:rPr>
        <w:t>Individualisierte Unterrichtsformen fördern sowohl lernschwache als auch besonders begabte Kinder. Der Einsatz von didaktischen Lernmaterialien erlaubt jedem Kind, sich in seinem eigenen Tempo Lerninhalte selbständig zu erarbeiten.</w:t>
      </w:r>
    </w:p>
    <w:p w:rsidR="00F955FF" w:rsidRPr="00A76AC7" w:rsidRDefault="00F955FF" w:rsidP="00F955FF">
      <w:pPr>
        <w:pStyle w:val="Listenabsatz"/>
        <w:numPr>
          <w:ilvl w:val="0"/>
          <w:numId w:val="1"/>
        </w:numPr>
        <w:rPr>
          <w:rFonts w:ascii="Bahnschrift" w:hAnsi="Bahnschrift"/>
          <w:sz w:val="24"/>
          <w:szCs w:val="24"/>
        </w:rPr>
      </w:pPr>
      <w:r w:rsidRPr="00A76AC7">
        <w:rPr>
          <w:rFonts w:ascii="Bahnschrift" w:hAnsi="Bahnschrift"/>
          <w:sz w:val="24"/>
          <w:szCs w:val="24"/>
        </w:rPr>
        <w:t>Die Kinder bekommen eine klare Perspektive für ihre eigene Entwicklung und erfahren sich in wechselnden sozialen Positionen. Das jüngere Kind kann vom älteren lernen, das ältere Kind profi</w:t>
      </w:r>
      <w:r w:rsidR="004C0586" w:rsidRPr="00A76AC7">
        <w:rPr>
          <w:rFonts w:ascii="Bahnschrift" w:hAnsi="Bahnschrift"/>
          <w:sz w:val="24"/>
          <w:szCs w:val="24"/>
        </w:rPr>
        <w:t>ti</w:t>
      </w:r>
      <w:r w:rsidRPr="00A76AC7">
        <w:rPr>
          <w:rFonts w:ascii="Bahnschrift" w:hAnsi="Bahnschrift"/>
          <w:sz w:val="24"/>
          <w:szCs w:val="24"/>
        </w:rPr>
        <w:t>ert von Wiederholungen und erwirbt soziale Fähigkeiten.</w:t>
      </w:r>
    </w:p>
    <w:p w:rsidR="00F955FF" w:rsidRPr="00A76AC7" w:rsidRDefault="00F955FF" w:rsidP="00F955FF">
      <w:pPr>
        <w:pStyle w:val="Listenabsatz"/>
        <w:numPr>
          <w:ilvl w:val="0"/>
          <w:numId w:val="1"/>
        </w:numPr>
        <w:rPr>
          <w:rFonts w:ascii="Bahnschrift" w:hAnsi="Bahnschrift"/>
          <w:sz w:val="24"/>
          <w:szCs w:val="24"/>
        </w:rPr>
      </w:pPr>
      <w:r w:rsidRPr="00A76AC7">
        <w:rPr>
          <w:rFonts w:ascii="Bahnschrift" w:hAnsi="Bahnschrift"/>
          <w:sz w:val="24"/>
          <w:szCs w:val="24"/>
        </w:rPr>
        <w:t>Das Selbstwertgefühl der Kinder wird gesteigert und sie können in einer angenehmen klaren Lernatmos</w:t>
      </w:r>
      <w:r w:rsidR="00786DF6" w:rsidRPr="00A76AC7">
        <w:rPr>
          <w:rFonts w:ascii="Bahnschrift" w:hAnsi="Bahnschrift"/>
          <w:sz w:val="24"/>
          <w:szCs w:val="24"/>
        </w:rPr>
        <w:t>phäre ihre eigene Persönlichkeit entwickeln.</w:t>
      </w:r>
    </w:p>
    <w:p w:rsidR="00786DF6" w:rsidRPr="00A76AC7" w:rsidRDefault="00786DF6" w:rsidP="00786DF6">
      <w:pPr>
        <w:rPr>
          <w:rFonts w:ascii="Bahnschrift" w:hAnsi="Bahnschrift"/>
          <w:sz w:val="24"/>
          <w:szCs w:val="24"/>
        </w:rPr>
      </w:pPr>
    </w:p>
    <w:p w:rsidR="00786DF6" w:rsidRPr="00A76AC7" w:rsidRDefault="00786DF6" w:rsidP="00786DF6">
      <w:pPr>
        <w:rPr>
          <w:rFonts w:ascii="Bahnschrift" w:hAnsi="Bahnschrift"/>
          <w:sz w:val="24"/>
          <w:szCs w:val="24"/>
        </w:rPr>
      </w:pPr>
      <w:r w:rsidRPr="00A76AC7">
        <w:rPr>
          <w:rFonts w:ascii="Bahnschrift" w:hAnsi="Bahnschrift"/>
          <w:sz w:val="24"/>
          <w:szCs w:val="24"/>
        </w:rPr>
        <w:t xml:space="preserve">Der Infoabend findet am </w:t>
      </w:r>
      <w:r w:rsidR="00A76AC7" w:rsidRPr="009C0F68">
        <w:rPr>
          <w:rFonts w:ascii="Bahnschrift" w:hAnsi="Bahnschrift"/>
          <w:b/>
          <w:sz w:val="24"/>
          <w:szCs w:val="24"/>
        </w:rPr>
        <w:t>Mittwoch</w:t>
      </w:r>
      <w:r w:rsidR="009C0F68" w:rsidRPr="009C0F68">
        <w:rPr>
          <w:rFonts w:ascii="Bahnschrift" w:hAnsi="Bahnschrift"/>
          <w:b/>
          <w:sz w:val="24"/>
          <w:szCs w:val="24"/>
        </w:rPr>
        <w:t>,</w:t>
      </w:r>
      <w:r w:rsidR="00A76AC7" w:rsidRPr="009C0F68">
        <w:rPr>
          <w:rFonts w:ascii="Bahnschrift" w:hAnsi="Bahnschrift"/>
          <w:b/>
          <w:sz w:val="24"/>
          <w:szCs w:val="24"/>
        </w:rPr>
        <w:t xml:space="preserve"> </w:t>
      </w:r>
      <w:r w:rsidR="004C0586" w:rsidRPr="009C0F68">
        <w:rPr>
          <w:rFonts w:ascii="Bahnschrift" w:hAnsi="Bahnschrift"/>
          <w:b/>
          <w:sz w:val="24"/>
          <w:szCs w:val="24"/>
        </w:rPr>
        <w:t xml:space="preserve">7. </w:t>
      </w:r>
      <w:r w:rsidR="00A76AC7" w:rsidRPr="009C0F68">
        <w:rPr>
          <w:rFonts w:ascii="Bahnschrift" w:hAnsi="Bahnschrift"/>
          <w:b/>
          <w:sz w:val="24"/>
          <w:szCs w:val="24"/>
        </w:rPr>
        <w:t>Februar</w:t>
      </w:r>
      <w:r w:rsidRPr="009C0F68">
        <w:rPr>
          <w:rFonts w:ascii="Bahnschrift" w:hAnsi="Bahnschrift"/>
          <w:b/>
          <w:sz w:val="24"/>
          <w:szCs w:val="24"/>
        </w:rPr>
        <w:t xml:space="preserve"> 202</w:t>
      </w:r>
      <w:r w:rsidR="004C0586" w:rsidRPr="009C0F68">
        <w:rPr>
          <w:rFonts w:ascii="Bahnschrift" w:hAnsi="Bahnschrift"/>
          <w:b/>
          <w:sz w:val="24"/>
          <w:szCs w:val="24"/>
        </w:rPr>
        <w:t>4</w:t>
      </w:r>
      <w:r w:rsidRPr="009C0F68">
        <w:rPr>
          <w:rFonts w:ascii="Bahnschrift" w:hAnsi="Bahnschrift"/>
          <w:b/>
          <w:sz w:val="24"/>
          <w:szCs w:val="24"/>
        </w:rPr>
        <w:t xml:space="preserve"> um 18 Uhr </w:t>
      </w:r>
      <w:r w:rsidR="004C0586" w:rsidRPr="009C0F68">
        <w:rPr>
          <w:rFonts w:ascii="Bahnschrift" w:hAnsi="Bahnschrift"/>
          <w:b/>
          <w:sz w:val="24"/>
          <w:szCs w:val="24"/>
        </w:rPr>
        <w:t>im Altbau</w:t>
      </w:r>
      <w:r w:rsidR="004C0586" w:rsidRPr="00A76AC7">
        <w:rPr>
          <w:rFonts w:ascii="Bahnschrift" w:hAnsi="Bahnschrift"/>
          <w:sz w:val="24"/>
          <w:szCs w:val="24"/>
        </w:rPr>
        <w:t xml:space="preserve"> (1. Stock) der Volksschule </w:t>
      </w:r>
      <w:proofErr w:type="spellStart"/>
      <w:r w:rsidR="004C0586" w:rsidRPr="00A76AC7">
        <w:rPr>
          <w:rFonts w:ascii="Bahnschrift" w:hAnsi="Bahnschrift"/>
          <w:sz w:val="24"/>
          <w:szCs w:val="24"/>
        </w:rPr>
        <w:t>Timelkam</w:t>
      </w:r>
      <w:proofErr w:type="spellEnd"/>
      <w:r w:rsidRPr="00A76AC7">
        <w:rPr>
          <w:rFonts w:ascii="Bahnschrift" w:hAnsi="Bahnschrift"/>
          <w:sz w:val="24"/>
          <w:szCs w:val="24"/>
        </w:rPr>
        <w:t xml:space="preserve"> statt.</w:t>
      </w:r>
    </w:p>
    <w:p w:rsidR="00A76AC7" w:rsidRDefault="00786DF6" w:rsidP="00786DF6">
      <w:pPr>
        <w:rPr>
          <w:rFonts w:ascii="Bahnschrift" w:hAnsi="Bahnschrift"/>
          <w:sz w:val="24"/>
          <w:szCs w:val="24"/>
        </w:rPr>
      </w:pPr>
      <w:r w:rsidRPr="00A76AC7">
        <w:rPr>
          <w:rFonts w:ascii="Bahnschrift" w:hAnsi="Bahnschrift"/>
          <w:sz w:val="24"/>
          <w:szCs w:val="24"/>
        </w:rPr>
        <w:t xml:space="preserve">Bei </w:t>
      </w:r>
      <w:r w:rsidR="004C0586" w:rsidRPr="00A76AC7">
        <w:rPr>
          <w:rFonts w:ascii="Bahnschrift" w:hAnsi="Bahnschrift"/>
          <w:sz w:val="24"/>
          <w:szCs w:val="24"/>
        </w:rPr>
        <w:t xml:space="preserve">Fragen schreiben Sie uns bitte ein E-Mail an </w:t>
      </w:r>
    </w:p>
    <w:p w:rsidR="00786DF6" w:rsidRPr="00A76AC7" w:rsidRDefault="00DA5089" w:rsidP="00786DF6">
      <w:pPr>
        <w:rPr>
          <w:rFonts w:ascii="Bahnschrift" w:hAnsi="Bahnschrift"/>
          <w:sz w:val="24"/>
          <w:szCs w:val="24"/>
        </w:rPr>
      </w:pPr>
      <w:hyperlink r:id="rId6" w:history="1">
        <w:r w:rsidR="00A76AC7" w:rsidRPr="003F0AB5">
          <w:rPr>
            <w:rStyle w:val="Hyperlink"/>
            <w:rFonts w:ascii="Bahnschrift" w:hAnsi="Bahnschrift"/>
            <w:sz w:val="24"/>
            <w:szCs w:val="24"/>
          </w:rPr>
          <w:t>Barbara.Hochrainer@schule-ooe.at</w:t>
        </w:r>
      </w:hyperlink>
      <w:r w:rsidR="004C0586" w:rsidRPr="00A76AC7">
        <w:rPr>
          <w:rFonts w:ascii="Bahnschrift" w:hAnsi="Bahnschrift"/>
          <w:sz w:val="24"/>
          <w:szCs w:val="24"/>
        </w:rPr>
        <w:t>.</w:t>
      </w:r>
    </w:p>
    <w:p w:rsidR="004E64DF" w:rsidRPr="00A76AC7" w:rsidRDefault="004E64DF" w:rsidP="00786DF6">
      <w:pPr>
        <w:rPr>
          <w:rFonts w:ascii="Bahnschrift" w:hAnsi="Bahnschrift"/>
          <w:sz w:val="24"/>
          <w:szCs w:val="24"/>
        </w:rPr>
      </w:pPr>
    </w:p>
    <w:p w:rsidR="004E64DF" w:rsidRPr="00A76AC7" w:rsidRDefault="004E64DF" w:rsidP="00786DF6">
      <w:pPr>
        <w:rPr>
          <w:rFonts w:ascii="Bahnschrift" w:hAnsi="Bahnschrift"/>
          <w:sz w:val="24"/>
          <w:szCs w:val="24"/>
        </w:rPr>
      </w:pPr>
      <w:r w:rsidRPr="00A76AC7">
        <w:rPr>
          <w:rFonts w:ascii="Bahnschrift" w:hAnsi="Bahnschrift"/>
          <w:sz w:val="24"/>
          <w:szCs w:val="24"/>
        </w:rPr>
        <w:t xml:space="preserve">Mit freundlichen Grüßen das Team der MVS </w:t>
      </w:r>
      <w:proofErr w:type="spellStart"/>
      <w:r w:rsidRPr="00A76AC7">
        <w:rPr>
          <w:rFonts w:ascii="Bahnschrift" w:hAnsi="Bahnschrift"/>
          <w:sz w:val="24"/>
          <w:szCs w:val="24"/>
        </w:rPr>
        <w:t>Timelkam</w:t>
      </w:r>
      <w:proofErr w:type="spellEnd"/>
    </w:p>
    <w:p w:rsidR="004E64DF" w:rsidRDefault="004E64DF" w:rsidP="00786DF6"/>
    <w:p w:rsidR="004E64DF" w:rsidRDefault="004E64DF" w:rsidP="00786DF6"/>
    <w:sectPr w:rsidR="004E64DF" w:rsidSect="00DA50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B3A48"/>
    <w:multiLevelType w:val="hybridMultilevel"/>
    <w:tmpl w:val="132A83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5FF"/>
    <w:rsid w:val="00073F3A"/>
    <w:rsid w:val="004C0586"/>
    <w:rsid w:val="004E64DF"/>
    <w:rsid w:val="00786DF6"/>
    <w:rsid w:val="009C0F68"/>
    <w:rsid w:val="009E0888"/>
    <w:rsid w:val="00A76AC7"/>
    <w:rsid w:val="00DA5089"/>
    <w:rsid w:val="00F9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0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55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6DF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A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Hochrainer@schule-ooe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VS Timelkam Lehrer</cp:lastModifiedBy>
  <cp:revision>2</cp:revision>
  <cp:lastPrinted>2024-01-11T10:12:00Z</cp:lastPrinted>
  <dcterms:created xsi:type="dcterms:W3CDTF">2024-01-18T07:05:00Z</dcterms:created>
  <dcterms:modified xsi:type="dcterms:W3CDTF">2024-01-18T07:05:00Z</dcterms:modified>
</cp:coreProperties>
</file>